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85" w:rsidRPr="00E37585" w:rsidRDefault="00E37585" w:rsidP="00E37585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uk-UA"/>
        </w:rPr>
      </w:pPr>
      <w:r w:rsidRPr="00E37585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uk-UA"/>
        </w:rPr>
        <w:t>План проведення засідання методичного об’єднання</w:t>
      </w:r>
    </w:p>
    <w:p w:rsidR="00E37585" w:rsidRPr="00E37585" w:rsidRDefault="00E37585" w:rsidP="00E37585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uk-UA"/>
        </w:rPr>
      </w:pPr>
      <w:r w:rsidRPr="00E37585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uk-UA"/>
        </w:rPr>
        <w:t>завідуючих та методистів ДНЗ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37585" w:rsidRPr="00E37585" w:rsidRDefault="00E142E3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проведення:   26.04.2013</w:t>
      </w:r>
      <w:r w:rsidR="00E37585"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Місце проведення: Васильківський ДНЗ № </w:t>
      </w:r>
      <w:r w:rsidR="00E142E3">
        <w:rPr>
          <w:rFonts w:ascii="Times New Roman" w:hAnsi="Times New Roman" w:cs="Times New Roman"/>
          <w:sz w:val="24"/>
          <w:szCs w:val="24"/>
          <w:lang w:val="uk-UA"/>
        </w:rPr>
        <w:t>7   «Іскорка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>Час проведення:   з   13-00  до 17-00 год.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37585" w:rsidRPr="00E37585" w:rsidRDefault="00E37585" w:rsidP="00E375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05DE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>ТЕМА: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42E3">
        <w:rPr>
          <w:rFonts w:ascii="Times New Roman" w:hAnsi="Times New Roman" w:cs="Times New Roman"/>
          <w:sz w:val="24"/>
          <w:szCs w:val="24"/>
          <w:lang w:val="uk-UA"/>
        </w:rPr>
        <w:t>Професійне вигорання педагогів: як йому запобігти?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І. Теоретична частина. </w:t>
      </w:r>
    </w:p>
    <w:p w:rsidR="009F6746" w:rsidRPr="0008284A" w:rsidRDefault="00E142E3" w:rsidP="009F674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r>
        <w:rPr>
          <w:rFonts w:eastAsiaTheme="minorEastAsia"/>
          <w:lang w:val="uk-UA"/>
        </w:rPr>
        <w:t xml:space="preserve">1. </w:t>
      </w:r>
      <w:r w:rsidRPr="00E142E3">
        <w:rPr>
          <w:bCs/>
          <w:color w:val="000000"/>
          <w:lang w:val="uk-UA"/>
        </w:rPr>
        <w:t>Інформаційне повідомлення про «</w:t>
      </w:r>
      <w:r w:rsidR="009F6746">
        <w:rPr>
          <w:bCs/>
          <w:color w:val="000000"/>
          <w:lang w:val="uk-UA"/>
        </w:rPr>
        <w:t>професійне</w:t>
      </w:r>
      <w:r w:rsidRPr="00E142E3">
        <w:rPr>
          <w:bCs/>
          <w:color w:val="000000"/>
          <w:lang w:val="uk-UA"/>
        </w:rPr>
        <w:t xml:space="preserve"> вигорання».</w:t>
      </w:r>
      <w:r w:rsidR="009F6746" w:rsidRPr="009F6746">
        <w:rPr>
          <w:color w:val="000000"/>
          <w:lang w:val="uk-UA"/>
        </w:rPr>
        <w:t xml:space="preserve"> </w:t>
      </w:r>
      <w:r w:rsidR="009F6746">
        <w:rPr>
          <w:color w:val="000000"/>
          <w:lang w:val="uk-UA"/>
        </w:rPr>
        <w:t xml:space="preserve">Презентація. </w:t>
      </w:r>
    </w:p>
    <w:p w:rsidR="00E142E3" w:rsidRDefault="00E37585" w:rsidP="00E142E3">
      <w:pPr>
        <w:pStyle w:val="a00"/>
        <w:shd w:val="clear" w:color="auto" w:fill="FFFFFF"/>
        <w:jc w:val="both"/>
        <w:rPr>
          <w:lang w:val="uk-UA"/>
        </w:rPr>
      </w:pPr>
      <w:r w:rsidRPr="00E142E3">
        <w:rPr>
          <w:lang w:val="uk-UA"/>
        </w:rPr>
        <w:t xml:space="preserve">                                                       </w:t>
      </w:r>
      <w:r w:rsidR="00E142E3">
        <w:rPr>
          <w:lang w:val="uk-UA"/>
        </w:rPr>
        <w:t xml:space="preserve">       </w:t>
      </w:r>
      <w:r w:rsidRPr="00E142E3">
        <w:rPr>
          <w:lang w:val="uk-UA"/>
        </w:rPr>
        <w:t>Дворнік Т. А.,  методист НМЦ</w:t>
      </w:r>
    </w:p>
    <w:p w:rsidR="00E142E3" w:rsidRDefault="00E142E3" w:rsidP="00E142E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02E43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E142E3">
        <w:rPr>
          <w:rFonts w:ascii="Times New Roman" w:hAnsi="Times New Roman" w:cs="Times New Roman"/>
          <w:sz w:val="24"/>
          <w:szCs w:val="24"/>
          <w:lang w:val="uk-UA"/>
        </w:rPr>
        <w:t xml:space="preserve"> Феномен професійного вигоран</w:t>
      </w:r>
      <w:r w:rsidR="003E7DB7">
        <w:rPr>
          <w:rFonts w:ascii="Times New Roman" w:hAnsi="Times New Roman" w:cs="Times New Roman"/>
          <w:sz w:val="24"/>
          <w:szCs w:val="24"/>
          <w:lang w:val="uk-UA"/>
        </w:rPr>
        <w:t xml:space="preserve">ня педагогів: причини, симптоми </w:t>
      </w:r>
      <w:r w:rsidRPr="00E142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7DB7">
        <w:rPr>
          <w:rFonts w:ascii="Times New Roman" w:hAnsi="Times New Roman" w:cs="Times New Roman"/>
          <w:sz w:val="24"/>
          <w:szCs w:val="24"/>
          <w:lang w:val="uk-UA"/>
        </w:rPr>
        <w:t>та наслідки</w:t>
      </w:r>
      <w:r w:rsidR="00BF05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42E3" w:rsidRDefault="00E142E3" w:rsidP="00E142E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Макуха В. І., керівник м/о,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142E3" w:rsidRPr="00E37585" w:rsidRDefault="00E142E3" w:rsidP="00E142E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>завідуюча ДНЗ № 1</w:t>
      </w:r>
    </w:p>
    <w:p w:rsidR="005154D1" w:rsidRDefault="00E37585" w:rsidP="00E142E3">
      <w:pPr>
        <w:pStyle w:val="a00"/>
        <w:shd w:val="clear" w:color="auto" w:fill="FFFFFF"/>
        <w:jc w:val="both"/>
        <w:rPr>
          <w:lang w:val="uk-UA"/>
        </w:rPr>
      </w:pPr>
      <w:r w:rsidRPr="00E142E3">
        <w:rPr>
          <w:lang w:val="uk-UA"/>
        </w:rPr>
        <w:t xml:space="preserve">  </w:t>
      </w:r>
      <w:r w:rsidR="003E7DB7">
        <w:rPr>
          <w:lang w:val="uk-UA"/>
        </w:rPr>
        <w:t>3. Визначення шляхів</w:t>
      </w:r>
      <w:r w:rsidRPr="00E142E3">
        <w:rPr>
          <w:lang w:val="uk-UA"/>
        </w:rPr>
        <w:t xml:space="preserve">  </w:t>
      </w:r>
      <w:r w:rsidR="003E7DB7">
        <w:rPr>
          <w:lang w:val="uk-UA"/>
        </w:rPr>
        <w:t>та профілактики подолання професійного вигорання педагогів.</w:t>
      </w:r>
      <w:r w:rsidRPr="00E142E3">
        <w:rPr>
          <w:lang w:val="uk-UA"/>
        </w:rPr>
        <w:t xml:space="preserve">       </w:t>
      </w:r>
    </w:p>
    <w:p w:rsidR="005154D1" w:rsidRDefault="005154D1" w:rsidP="005154D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Котова С. В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uk-UA"/>
        </w:rPr>
        <w:t>вихователь-методист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154D1" w:rsidRPr="00E37585" w:rsidRDefault="005154D1" w:rsidP="005154D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ДНЗ № 7</w:t>
      </w:r>
    </w:p>
    <w:p w:rsidR="00E37585" w:rsidRDefault="005154D1" w:rsidP="00454B1A">
      <w:pPr>
        <w:pStyle w:val="a00"/>
        <w:shd w:val="clear" w:color="auto" w:fill="FFFFFF"/>
        <w:spacing w:before="0" w:beforeAutospacing="0" w:after="0" w:afterAutospacing="0"/>
        <w:rPr>
          <w:i/>
          <w:lang w:val="uk-UA"/>
        </w:rPr>
      </w:pPr>
      <w:r>
        <w:rPr>
          <w:lang w:val="uk-UA"/>
        </w:rPr>
        <w:t xml:space="preserve"> </w:t>
      </w:r>
      <w:r w:rsidR="00E37585" w:rsidRPr="00E37585">
        <w:rPr>
          <w:i/>
          <w:lang w:val="uk-UA"/>
        </w:rPr>
        <w:t>ІІ. Практична частина.</w:t>
      </w:r>
    </w:p>
    <w:p w:rsidR="00454B1A" w:rsidRPr="00E37585" w:rsidRDefault="00454B1A" w:rsidP="00454B1A">
      <w:pPr>
        <w:pStyle w:val="a00"/>
        <w:shd w:val="clear" w:color="auto" w:fill="FFFFFF"/>
        <w:spacing w:before="0" w:beforeAutospacing="0" w:after="0" w:afterAutospacing="0"/>
        <w:rPr>
          <w:i/>
          <w:lang w:val="uk-UA"/>
        </w:rPr>
      </w:pPr>
    </w:p>
    <w:p w:rsidR="004744F1" w:rsidRDefault="00292876" w:rsidP="00454B1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="004744F1">
        <w:rPr>
          <w:color w:val="000000"/>
          <w:lang w:val="uk-UA"/>
        </w:rPr>
        <w:t>Тренінг з педагогами «Разом до успіху».</w:t>
      </w:r>
    </w:p>
    <w:p w:rsidR="004744F1" w:rsidRDefault="00292876" w:rsidP="004744F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r w:rsidRPr="00C8632A">
        <w:rPr>
          <w:color w:val="000000"/>
          <w:lang w:val="uk-UA"/>
        </w:rPr>
        <w:t xml:space="preserve">2. </w:t>
      </w:r>
      <w:r w:rsidR="004744F1">
        <w:rPr>
          <w:color w:val="000000"/>
          <w:lang w:val="uk-UA"/>
        </w:rPr>
        <w:t xml:space="preserve">Діагностика синдрому професійного вигорання. Опанування антистресовими техніками. </w:t>
      </w:r>
      <w:r w:rsidR="004744F1" w:rsidRPr="0008284A">
        <w:rPr>
          <w:color w:val="000000"/>
          <w:lang w:val="uk-UA"/>
        </w:rPr>
        <w:t>Методика діагностики рівня «емоційного вигорання» В.В. Бойка</w:t>
      </w:r>
      <w:r w:rsidR="004744F1">
        <w:rPr>
          <w:color w:val="000000"/>
          <w:lang w:val="uk-UA"/>
        </w:rPr>
        <w:t>.</w:t>
      </w:r>
    </w:p>
    <w:p w:rsidR="00C8632A" w:rsidRDefault="00C8632A" w:rsidP="00C8632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Котова С. В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uk-UA"/>
        </w:rPr>
        <w:t>вихователь-методист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8632A" w:rsidRDefault="00C8632A" w:rsidP="00C8632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ДНЗ № 7</w:t>
      </w:r>
    </w:p>
    <w:p w:rsidR="00454B1A" w:rsidRPr="00454B1A" w:rsidRDefault="00454B1A" w:rsidP="00454B1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lang w:val="uk-UA"/>
        </w:rPr>
      </w:pPr>
      <w:r w:rsidRPr="00454B1A">
        <w:rPr>
          <w:i/>
          <w:color w:val="000000"/>
          <w:lang w:val="uk-UA"/>
        </w:rPr>
        <w:t xml:space="preserve">ІІІ. </w:t>
      </w:r>
      <w:r w:rsidRPr="00454B1A">
        <w:rPr>
          <w:i/>
          <w:lang w:val="uk-UA"/>
        </w:rPr>
        <w:t>Обмін досвідом з даної проблеми.</w:t>
      </w:r>
    </w:p>
    <w:p w:rsidR="00C8632A" w:rsidRDefault="00C8632A" w:rsidP="00C8632A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7585" w:rsidRPr="00C8632A" w:rsidRDefault="00454B1A" w:rsidP="00C8632A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ІУ</w:t>
      </w:r>
      <w:r w:rsidR="003E7DB7" w:rsidRPr="00C863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="00E37585" w:rsidRPr="00C8632A">
        <w:rPr>
          <w:rFonts w:ascii="Times New Roman" w:hAnsi="Times New Roman" w:cs="Times New Roman"/>
          <w:i/>
          <w:sz w:val="24"/>
          <w:szCs w:val="24"/>
          <w:lang w:val="uk-UA"/>
        </w:rPr>
        <w:t>Підведення підсумків. Прийняття рекомендацій.</w:t>
      </w:r>
    </w:p>
    <w:p w:rsidR="009F6746" w:rsidRDefault="009F6746" w:rsidP="00E375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37585" w:rsidRPr="00E37585" w:rsidRDefault="00E37585" w:rsidP="00E375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Відділ освіти Васильківської міської ради</w:t>
      </w:r>
    </w:p>
    <w:p w:rsidR="00E37585" w:rsidRPr="00E37585" w:rsidRDefault="00E37585" w:rsidP="00E375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>Науково-методичний центр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37585" w:rsidRPr="00E37585" w:rsidRDefault="00E37585" w:rsidP="00E37585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uk-UA"/>
        </w:rPr>
      </w:pPr>
      <w:r w:rsidRPr="00E37585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uk-UA"/>
        </w:rPr>
        <w:t>РЕКОМЕНДАЦІЇ</w:t>
      </w:r>
    </w:p>
    <w:p w:rsidR="00E37585" w:rsidRPr="00E37585" w:rsidRDefault="00E37585" w:rsidP="00E375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>методичного об’єднання завідуючих та методистів ДНЗ</w:t>
      </w:r>
    </w:p>
    <w:p w:rsidR="00E37585" w:rsidRPr="00E37585" w:rsidRDefault="00E37585" w:rsidP="009F67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>на тему: «</w:t>
      </w:r>
      <w:r w:rsidR="009F6746">
        <w:rPr>
          <w:rFonts w:ascii="Times New Roman" w:hAnsi="Times New Roman" w:cs="Times New Roman"/>
          <w:sz w:val="24"/>
          <w:szCs w:val="24"/>
          <w:lang w:val="uk-UA"/>
        </w:rPr>
        <w:t>Професійне вигорання педагогів: як йому запобігти?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37585" w:rsidRPr="00E37585" w:rsidRDefault="00E37585" w:rsidP="00E375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26.</w:t>
      </w:r>
      <w:r w:rsidR="009F6746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9F674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E37585" w:rsidRDefault="00E37585" w:rsidP="001E6F15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E6F15">
        <w:rPr>
          <w:rFonts w:ascii="Times New Roman" w:hAnsi="Times New Roman" w:cs="Times New Roman"/>
          <w:sz w:val="24"/>
          <w:szCs w:val="24"/>
          <w:lang w:val="uk-UA"/>
        </w:rPr>
        <w:t xml:space="preserve">Зважаючи на те, що </w:t>
      </w:r>
      <w:r w:rsidR="001E6F1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E6F15" w:rsidRPr="001E6F15">
        <w:rPr>
          <w:rFonts w:ascii="Times New Roman" w:eastAsia="Times New Roman" w:hAnsi="Times New Roman" w:cs="Times New Roman"/>
          <w:sz w:val="24"/>
          <w:szCs w:val="24"/>
          <w:lang w:val="uk-UA"/>
        </w:rPr>
        <w:t>рганізація роботи по збереженню психічного здоров’я педагогів є однією з найбільш актуальних завдань сучасної системи освіти, а проблема емоційної саморегуляції – однієї з найважливіших психолого-педагогічних проблем, актуальних для особистісного та професійн</w:t>
      </w:r>
      <w:r w:rsidR="001E6F15">
        <w:rPr>
          <w:rFonts w:ascii="Times New Roman" w:hAnsi="Times New Roman" w:cs="Times New Roman"/>
          <w:sz w:val="24"/>
          <w:szCs w:val="24"/>
          <w:lang w:val="uk-UA"/>
        </w:rPr>
        <w:t xml:space="preserve">ого розвитку сучасного педагога, тому </w:t>
      </w:r>
      <w:r w:rsidR="001E6F15" w:rsidRPr="001E6F1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при організації роботи з даної проблеми </w:t>
      </w:r>
      <w:r w:rsidRPr="001E6F15">
        <w:rPr>
          <w:rFonts w:ascii="Times New Roman" w:hAnsi="Times New Roman" w:cs="Times New Roman"/>
          <w:sz w:val="24"/>
          <w:szCs w:val="24"/>
          <w:u w:val="single"/>
          <w:lang w:val="uk-UA"/>
        </w:rPr>
        <w:t>потрібно орієнтуватися на дотримання таких рекомендацій:</w:t>
      </w:r>
    </w:p>
    <w:p w:rsidR="001E6F15" w:rsidRDefault="001E6F15" w:rsidP="003B49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Створити </w:t>
      </w:r>
      <w:r w:rsidR="00454B1A">
        <w:rPr>
          <w:rFonts w:ascii="Times New Roman" w:hAnsi="Times New Roman" w:cs="Times New Roman"/>
          <w:sz w:val="24"/>
          <w:szCs w:val="24"/>
          <w:lang w:val="uk-UA"/>
        </w:rPr>
        <w:t xml:space="preserve">в закладах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відповідні умови щодо попередження та профілактики професійного вигорання педагогів</w:t>
      </w:r>
    </w:p>
    <w:p w:rsidR="001E6F15" w:rsidRDefault="001E6F15" w:rsidP="003B49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3B494F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uk-UA"/>
        </w:rPr>
        <w:t>остійно</w:t>
      </w:r>
    </w:p>
    <w:p w:rsidR="003B494F" w:rsidRPr="003B494F" w:rsidRDefault="003B494F" w:rsidP="003B49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Створити</w:t>
      </w:r>
      <w:r w:rsidRPr="003B494F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B494F">
        <w:rPr>
          <w:rFonts w:ascii="Times New Roman" w:hAnsi="Times New Roman" w:cs="Times New Roman"/>
          <w:sz w:val="24"/>
          <w:szCs w:val="24"/>
          <w:lang w:val="uk-UA"/>
        </w:rPr>
        <w:t xml:space="preserve"> щодо задоволення потреб у визнанні, самоствердженні, самовираженні, самореалізації. </w:t>
      </w:r>
      <w:r>
        <w:rPr>
          <w:rFonts w:ascii="Times New Roman" w:hAnsi="Times New Roman" w:cs="Times New Roman"/>
          <w:sz w:val="24"/>
          <w:szCs w:val="24"/>
          <w:lang w:val="uk-UA"/>
        </w:rPr>
        <w:t>Використовувати с</w:t>
      </w:r>
      <w:r w:rsidRPr="003B494F">
        <w:rPr>
          <w:rFonts w:ascii="Times New Roman" w:hAnsi="Times New Roman" w:cs="Times New Roman"/>
          <w:sz w:val="24"/>
          <w:szCs w:val="24"/>
          <w:lang w:val="uk-UA"/>
        </w:rPr>
        <w:t>истем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B494F">
        <w:rPr>
          <w:rFonts w:ascii="Times New Roman" w:hAnsi="Times New Roman" w:cs="Times New Roman"/>
          <w:sz w:val="24"/>
          <w:szCs w:val="24"/>
          <w:lang w:val="uk-UA"/>
        </w:rPr>
        <w:t xml:space="preserve"> заохочень</w:t>
      </w:r>
      <w:r>
        <w:rPr>
          <w:rFonts w:ascii="Times New Roman" w:hAnsi="Times New Roman" w:cs="Times New Roman"/>
          <w:sz w:val="24"/>
          <w:szCs w:val="24"/>
          <w:lang w:val="uk-UA"/>
        </w:rPr>
        <w:t>, яка</w:t>
      </w:r>
      <w:r w:rsidRPr="003B494F">
        <w:rPr>
          <w:rFonts w:ascii="Times New Roman" w:hAnsi="Times New Roman" w:cs="Times New Roman"/>
          <w:sz w:val="24"/>
          <w:szCs w:val="24"/>
          <w:lang w:val="uk-UA"/>
        </w:rPr>
        <w:t xml:space="preserve"> може включати подяку, цінні подарунки, подання на нагородження тощо. Дуже важливо для людини знати, що її праця буде оцінена.</w:t>
      </w:r>
    </w:p>
    <w:p w:rsidR="003B494F" w:rsidRDefault="003B494F" w:rsidP="003B49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систематично</w:t>
      </w:r>
    </w:p>
    <w:p w:rsidR="001E6F15" w:rsidRDefault="003B494F" w:rsidP="003B49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E6F1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54B1A">
        <w:rPr>
          <w:rFonts w:ascii="Times New Roman" w:hAnsi="Times New Roman" w:cs="Times New Roman"/>
          <w:sz w:val="24"/>
          <w:szCs w:val="24"/>
          <w:lang w:val="uk-UA"/>
        </w:rPr>
        <w:t>Провести діагностику педаго</w:t>
      </w:r>
      <w:r w:rsidR="006C68C9">
        <w:rPr>
          <w:rFonts w:ascii="Times New Roman" w:hAnsi="Times New Roman" w:cs="Times New Roman"/>
          <w:sz w:val="24"/>
          <w:szCs w:val="24"/>
          <w:lang w:val="uk-UA"/>
        </w:rPr>
        <w:t>гів щодо професійного вигорання</w:t>
      </w:r>
    </w:p>
    <w:p w:rsidR="00454B1A" w:rsidRDefault="00454B1A" w:rsidP="003B49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протягом року</w:t>
      </w:r>
    </w:p>
    <w:p w:rsidR="00454B1A" w:rsidRDefault="003B494F" w:rsidP="003B49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54B1A">
        <w:rPr>
          <w:rFonts w:ascii="Times New Roman" w:hAnsi="Times New Roman" w:cs="Times New Roman"/>
          <w:sz w:val="24"/>
          <w:szCs w:val="24"/>
          <w:lang w:val="uk-UA"/>
        </w:rPr>
        <w:t xml:space="preserve">. Розробити </w:t>
      </w:r>
      <w:r w:rsidR="00953FF6">
        <w:rPr>
          <w:rFonts w:ascii="Times New Roman" w:hAnsi="Times New Roman" w:cs="Times New Roman"/>
          <w:sz w:val="24"/>
          <w:szCs w:val="24"/>
          <w:lang w:val="uk-UA"/>
        </w:rPr>
        <w:t xml:space="preserve">та провести </w:t>
      </w:r>
      <w:r w:rsidR="006C68C9">
        <w:rPr>
          <w:rFonts w:ascii="Times New Roman" w:hAnsi="Times New Roman" w:cs="Times New Roman"/>
          <w:sz w:val="24"/>
          <w:szCs w:val="24"/>
          <w:lang w:val="uk-UA"/>
        </w:rPr>
        <w:t xml:space="preserve">в закладі </w:t>
      </w:r>
      <w:r w:rsidR="00454B1A">
        <w:rPr>
          <w:rFonts w:ascii="Times New Roman" w:hAnsi="Times New Roman" w:cs="Times New Roman"/>
          <w:sz w:val="24"/>
          <w:szCs w:val="24"/>
          <w:lang w:val="uk-UA"/>
        </w:rPr>
        <w:t>відповідні заходи: консультації, тренінги</w:t>
      </w:r>
      <w:r w:rsidR="00953F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4B1A">
        <w:rPr>
          <w:rFonts w:ascii="Times New Roman" w:hAnsi="Times New Roman" w:cs="Times New Roman"/>
          <w:sz w:val="24"/>
          <w:szCs w:val="24"/>
          <w:lang w:val="uk-UA"/>
        </w:rPr>
        <w:t xml:space="preserve">для педагогів з даної проблеми, </w:t>
      </w:r>
      <w:r w:rsidR="006C68C9">
        <w:rPr>
          <w:rFonts w:ascii="Times New Roman" w:hAnsi="Times New Roman" w:cs="Times New Roman"/>
          <w:sz w:val="24"/>
          <w:szCs w:val="24"/>
          <w:lang w:val="uk-UA"/>
        </w:rPr>
        <w:t xml:space="preserve">створити клуби для працівників закладу (за інтересами тощо),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груп підтримки та взаємодопомоги, </w:t>
      </w:r>
      <w:r w:rsidR="00454B1A">
        <w:rPr>
          <w:rFonts w:ascii="Times New Roman" w:hAnsi="Times New Roman" w:cs="Times New Roman"/>
          <w:sz w:val="24"/>
          <w:szCs w:val="24"/>
          <w:lang w:val="uk-UA"/>
        </w:rPr>
        <w:t xml:space="preserve">залучаючи </w:t>
      </w:r>
      <w:r w:rsidR="00953FF6">
        <w:rPr>
          <w:rFonts w:ascii="Times New Roman" w:hAnsi="Times New Roman" w:cs="Times New Roman"/>
          <w:sz w:val="24"/>
          <w:szCs w:val="24"/>
          <w:lang w:val="uk-UA"/>
        </w:rPr>
        <w:t xml:space="preserve">до співпраці </w:t>
      </w:r>
      <w:r w:rsidR="00454B1A">
        <w:rPr>
          <w:rFonts w:ascii="Times New Roman" w:hAnsi="Times New Roman" w:cs="Times New Roman"/>
          <w:sz w:val="24"/>
          <w:szCs w:val="24"/>
          <w:lang w:val="uk-UA"/>
        </w:rPr>
        <w:t>практичних психологів</w:t>
      </w:r>
    </w:p>
    <w:p w:rsidR="00454B1A" w:rsidRDefault="00454B1A" w:rsidP="003B494F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протягом року</w:t>
      </w:r>
    </w:p>
    <w:p w:rsidR="00112A20" w:rsidRDefault="003B494F" w:rsidP="003B49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12A20">
        <w:rPr>
          <w:rFonts w:ascii="Times New Roman" w:hAnsi="Times New Roman" w:cs="Times New Roman"/>
          <w:sz w:val="24"/>
          <w:szCs w:val="24"/>
          <w:lang w:val="uk-UA"/>
        </w:rPr>
        <w:t>. Комплектувати групи кадрами за психологічною сумісністю</w:t>
      </w:r>
    </w:p>
    <w:p w:rsidR="00112A20" w:rsidRDefault="00112A20" w:rsidP="00112A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="003B494F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остійно</w:t>
      </w:r>
    </w:p>
    <w:p w:rsidR="003B494F" w:rsidRDefault="003B494F" w:rsidP="00112A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494F" w:rsidSect="00E37585">
      <w:pgSz w:w="16838" w:h="11906" w:orient="landscape"/>
      <w:pgMar w:top="284" w:right="397" w:bottom="284" w:left="39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0B8" w:rsidRDefault="000C20B8" w:rsidP="00E37585">
      <w:pPr>
        <w:spacing w:after="0" w:line="240" w:lineRule="auto"/>
      </w:pPr>
      <w:r>
        <w:separator/>
      </w:r>
    </w:p>
  </w:endnote>
  <w:endnote w:type="continuationSeparator" w:id="1">
    <w:p w:rsidR="000C20B8" w:rsidRDefault="000C20B8" w:rsidP="00E3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0B8" w:rsidRDefault="000C20B8" w:rsidP="00E37585">
      <w:pPr>
        <w:spacing w:after="0" w:line="240" w:lineRule="auto"/>
      </w:pPr>
      <w:r>
        <w:separator/>
      </w:r>
    </w:p>
  </w:footnote>
  <w:footnote w:type="continuationSeparator" w:id="1">
    <w:p w:rsidR="000C20B8" w:rsidRDefault="000C20B8" w:rsidP="00E37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5245"/>
    <w:multiLevelType w:val="hybridMultilevel"/>
    <w:tmpl w:val="60AAE314"/>
    <w:lvl w:ilvl="0" w:tplc="823C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D51E7"/>
    <w:multiLevelType w:val="hybridMultilevel"/>
    <w:tmpl w:val="EBBC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F656C"/>
    <w:multiLevelType w:val="hybridMultilevel"/>
    <w:tmpl w:val="87041772"/>
    <w:lvl w:ilvl="0" w:tplc="CE0EA8B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4650E"/>
    <w:multiLevelType w:val="hybridMultilevel"/>
    <w:tmpl w:val="5B6C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14157"/>
    <w:multiLevelType w:val="hybridMultilevel"/>
    <w:tmpl w:val="405C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139AF"/>
    <w:multiLevelType w:val="hybridMultilevel"/>
    <w:tmpl w:val="10FE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9683A"/>
    <w:multiLevelType w:val="hybridMultilevel"/>
    <w:tmpl w:val="5B6C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27CF8"/>
    <w:multiLevelType w:val="hybridMultilevel"/>
    <w:tmpl w:val="EBBC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585"/>
    <w:rsid w:val="00007F3A"/>
    <w:rsid w:val="000C20B8"/>
    <w:rsid w:val="00105DD3"/>
    <w:rsid w:val="00112A20"/>
    <w:rsid w:val="00116927"/>
    <w:rsid w:val="001565B1"/>
    <w:rsid w:val="001721D6"/>
    <w:rsid w:val="001A258E"/>
    <w:rsid w:val="001E6F15"/>
    <w:rsid w:val="00225229"/>
    <w:rsid w:val="00231591"/>
    <w:rsid w:val="00250C74"/>
    <w:rsid w:val="00261855"/>
    <w:rsid w:val="00292876"/>
    <w:rsid w:val="002968E0"/>
    <w:rsid w:val="002D2F99"/>
    <w:rsid w:val="002F74B1"/>
    <w:rsid w:val="00396030"/>
    <w:rsid w:val="003B019D"/>
    <w:rsid w:val="003B494F"/>
    <w:rsid w:val="003E7DB7"/>
    <w:rsid w:val="00454B1A"/>
    <w:rsid w:val="004744F1"/>
    <w:rsid w:val="005154D1"/>
    <w:rsid w:val="00545168"/>
    <w:rsid w:val="00545B82"/>
    <w:rsid w:val="00584213"/>
    <w:rsid w:val="005A7459"/>
    <w:rsid w:val="005E09ED"/>
    <w:rsid w:val="006C68C9"/>
    <w:rsid w:val="0076749C"/>
    <w:rsid w:val="00771CD5"/>
    <w:rsid w:val="0088436E"/>
    <w:rsid w:val="0091594F"/>
    <w:rsid w:val="00953FF6"/>
    <w:rsid w:val="009B12F0"/>
    <w:rsid w:val="009F6746"/>
    <w:rsid w:val="00AC3239"/>
    <w:rsid w:val="00AE55B4"/>
    <w:rsid w:val="00B118A3"/>
    <w:rsid w:val="00B54D7C"/>
    <w:rsid w:val="00B62681"/>
    <w:rsid w:val="00B64981"/>
    <w:rsid w:val="00B77C1C"/>
    <w:rsid w:val="00B9376D"/>
    <w:rsid w:val="00BD3034"/>
    <w:rsid w:val="00BF05DE"/>
    <w:rsid w:val="00C044F2"/>
    <w:rsid w:val="00C747AC"/>
    <w:rsid w:val="00C8632A"/>
    <w:rsid w:val="00D02E43"/>
    <w:rsid w:val="00D70D99"/>
    <w:rsid w:val="00DB5B11"/>
    <w:rsid w:val="00E142E3"/>
    <w:rsid w:val="00E37585"/>
    <w:rsid w:val="00E9521E"/>
    <w:rsid w:val="00EB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37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758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37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585"/>
    <w:rPr>
      <w:rFonts w:eastAsiaTheme="minorEastAsia"/>
      <w:lang w:eastAsia="ru-RU"/>
    </w:rPr>
  </w:style>
  <w:style w:type="paragraph" w:customStyle="1" w:styleId="a00">
    <w:name w:val="a0"/>
    <w:basedOn w:val="a"/>
    <w:rsid w:val="00E1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29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D0AC-7EA5-447D-9DDD-E7D64DAF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dcterms:created xsi:type="dcterms:W3CDTF">2012-11-15T16:29:00Z</dcterms:created>
  <dcterms:modified xsi:type="dcterms:W3CDTF">2013-04-29T06:18:00Z</dcterms:modified>
</cp:coreProperties>
</file>